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2753"/>
        <w:gridCol w:w="7029"/>
      </w:tblGrid>
      <w:tr w:rsidR="00547A60" w:rsidTr="00FD0F81">
        <w:trPr>
          <w:trHeight w:val="579"/>
        </w:trPr>
        <w:tc>
          <w:tcPr>
            <w:tcW w:w="9782" w:type="dxa"/>
            <w:gridSpan w:val="2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  <w:bookmarkStart w:id="0" w:name="_GoBack"/>
            <w:r w:rsidRPr="00547A60">
              <w:rPr>
                <w:rFonts w:ascii="標楷體" w:eastAsia="標楷體" w:hAnsi="標楷體"/>
                <w:b/>
                <w:sz w:val="28"/>
                <w:szCs w:val="44"/>
              </w:rPr>
              <w:t>實踐大學學生國際貿易學系</w:t>
            </w:r>
            <w:r w:rsidRPr="00547A60">
              <w:rPr>
                <w:rFonts w:ascii="標楷體" w:eastAsia="標楷體" w:hAnsi="標楷體" w:hint="eastAsia"/>
                <w:b/>
                <w:sz w:val="28"/>
                <w:szCs w:val="44"/>
              </w:rPr>
              <w:t>個人介紹資料(含修習計畫)表單</w:t>
            </w:r>
            <w:bookmarkEnd w:id="0"/>
          </w:p>
        </w:tc>
      </w:tr>
      <w:tr w:rsidR="00547A60" w:rsidRPr="00FD0F81" w:rsidTr="00FD0F81">
        <w:trPr>
          <w:trHeight w:val="581"/>
        </w:trPr>
        <w:tc>
          <w:tcPr>
            <w:tcW w:w="2753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/>
                <w:sz w:val="28"/>
                <w:szCs w:val="28"/>
              </w:rPr>
              <w:t>請勾選申請類別</w:t>
            </w:r>
          </w:p>
        </w:tc>
        <w:tc>
          <w:tcPr>
            <w:tcW w:w="7029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0F81">
              <w:rPr>
                <w:rFonts w:ascii="標楷體" w:eastAsia="標楷體" w:hAnsi="標楷體"/>
                <w:sz w:val="28"/>
                <w:szCs w:val="28"/>
              </w:rPr>
              <w:t>輔系</w:t>
            </w:r>
            <w:r w:rsidRPr="00FD0F8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0F81">
              <w:rPr>
                <w:rFonts w:ascii="標楷體" w:eastAsia="標楷體" w:hAnsi="標楷體"/>
                <w:sz w:val="28"/>
                <w:szCs w:val="28"/>
              </w:rPr>
              <w:t>雙主修</w:t>
            </w:r>
            <w:r w:rsidRPr="00FD0F8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0F81">
              <w:rPr>
                <w:rFonts w:ascii="標楷體" w:eastAsia="標楷體" w:hAnsi="標楷體"/>
                <w:sz w:val="28"/>
                <w:szCs w:val="28"/>
              </w:rPr>
              <w:t>轉系</w:t>
            </w:r>
          </w:p>
        </w:tc>
      </w:tr>
      <w:tr w:rsidR="00547A60" w:rsidTr="00FD0F81">
        <w:trPr>
          <w:trHeight w:val="581"/>
        </w:trPr>
        <w:tc>
          <w:tcPr>
            <w:tcW w:w="2753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81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029" w:type="dxa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</w:p>
        </w:tc>
      </w:tr>
      <w:tr w:rsidR="00547A60" w:rsidTr="00FD0F81">
        <w:trPr>
          <w:trHeight w:val="614"/>
        </w:trPr>
        <w:tc>
          <w:tcPr>
            <w:tcW w:w="2753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學生學號</w:t>
            </w:r>
          </w:p>
        </w:tc>
        <w:tc>
          <w:tcPr>
            <w:tcW w:w="7029" w:type="dxa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</w:p>
        </w:tc>
      </w:tr>
      <w:tr w:rsidR="00547A60" w:rsidTr="00FD0F81">
        <w:trPr>
          <w:trHeight w:val="1380"/>
        </w:trPr>
        <w:tc>
          <w:tcPr>
            <w:tcW w:w="2753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</w:tc>
        <w:tc>
          <w:tcPr>
            <w:tcW w:w="7029" w:type="dxa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</w:p>
        </w:tc>
      </w:tr>
      <w:tr w:rsidR="00547A60" w:rsidTr="00FD0F81">
        <w:trPr>
          <w:trHeight w:val="2617"/>
        </w:trPr>
        <w:tc>
          <w:tcPr>
            <w:tcW w:w="2753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7029" w:type="dxa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</w:p>
        </w:tc>
      </w:tr>
      <w:tr w:rsidR="00547A60" w:rsidTr="00FD0F81">
        <w:trPr>
          <w:trHeight w:val="5673"/>
        </w:trPr>
        <w:tc>
          <w:tcPr>
            <w:tcW w:w="2753" w:type="dxa"/>
            <w:vAlign w:val="center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修習計畫</w:t>
            </w:r>
          </w:p>
        </w:tc>
        <w:tc>
          <w:tcPr>
            <w:tcW w:w="7029" w:type="dxa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</w:p>
        </w:tc>
      </w:tr>
      <w:tr w:rsidR="00547A60" w:rsidTr="00FD0F81">
        <w:trPr>
          <w:trHeight w:val="581"/>
        </w:trPr>
        <w:tc>
          <w:tcPr>
            <w:tcW w:w="2753" w:type="dxa"/>
          </w:tcPr>
          <w:p w:rsidR="00547A60" w:rsidRPr="00FD0F81" w:rsidRDefault="00547A60" w:rsidP="00547A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0F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29" w:type="dxa"/>
          </w:tcPr>
          <w:p w:rsidR="00547A60" w:rsidRDefault="00547A60" w:rsidP="00547A60">
            <w:pPr>
              <w:jc w:val="center"/>
              <w:rPr>
                <w:rFonts w:ascii="標楷體" w:eastAsia="標楷體" w:hAnsi="標楷體" w:hint="eastAsia"/>
                <w:szCs w:val="44"/>
              </w:rPr>
            </w:pPr>
          </w:p>
        </w:tc>
      </w:tr>
    </w:tbl>
    <w:p w:rsidR="00547A60" w:rsidRDefault="00547A60" w:rsidP="00547A60">
      <w:pPr>
        <w:numPr>
          <w:ilvl w:val="0"/>
          <w:numId w:val="1"/>
        </w:numPr>
        <w:snapToGrid w:val="0"/>
        <w:rPr>
          <w:rFonts w:ascii="標楷體" w:eastAsia="標楷體" w:hAnsi="標楷體"/>
          <w:b/>
          <w:sz w:val="20"/>
          <w:szCs w:val="24"/>
        </w:rPr>
      </w:pPr>
      <w:r w:rsidRPr="00C049FE">
        <w:rPr>
          <w:rFonts w:ascii="標楷體" w:eastAsia="標楷體" w:hAnsi="標楷體" w:hint="eastAsia"/>
          <w:b/>
          <w:sz w:val="20"/>
          <w:szCs w:val="24"/>
        </w:rPr>
        <w:t>字數不限</w:t>
      </w:r>
      <w:r>
        <w:rPr>
          <w:rFonts w:ascii="標楷體" w:eastAsia="標楷體" w:hAnsi="標楷體" w:hint="eastAsia"/>
          <w:b/>
          <w:sz w:val="20"/>
          <w:szCs w:val="24"/>
        </w:rPr>
        <w:t>。</w:t>
      </w:r>
    </w:p>
    <w:p w:rsidR="00547A60" w:rsidRPr="00547A60" w:rsidRDefault="00547A60" w:rsidP="00547A60">
      <w:pPr>
        <w:jc w:val="center"/>
        <w:rPr>
          <w:rFonts w:ascii="標楷體" w:eastAsia="標楷體" w:hAnsi="標楷體" w:hint="eastAsia"/>
          <w:szCs w:val="44"/>
        </w:rPr>
      </w:pPr>
    </w:p>
    <w:sectPr w:rsidR="00547A60" w:rsidRPr="00547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2062"/>
    <w:multiLevelType w:val="hybridMultilevel"/>
    <w:tmpl w:val="2A763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60"/>
    <w:rsid w:val="002722AA"/>
    <w:rsid w:val="00547A60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A77B5-83F6-4453-B0B6-B855443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2021-02-24T03:58:00Z</dcterms:created>
  <dcterms:modified xsi:type="dcterms:W3CDTF">2021-02-24T04:10:00Z</dcterms:modified>
</cp:coreProperties>
</file>